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  <w:r>
        <w:rPr>
          <w:rFonts w:hint="eastAsia" w:eastAsiaTheme="minorEastAsia"/>
          <w:sz w:val="6"/>
          <w:szCs w:val="6"/>
          <w:lang w:eastAsia="zh-CN"/>
        </w:rPr>
        <w:t>2</w:t>
      </w:r>
      <w:r>
        <w:rPr>
          <w:rFonts w:eastAsiaTheme="minorEastAsia"/>
          <w:sz w:val="6"/>
          <w:szCs w:val="6"/>
          <w:lang w:eastAsia="zh-CN"/>
        </w:rPr>
        <w:t>56</w:t>
      </w: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0020039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日语口译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翟文娟 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20002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eastAsia="zh-CN"/>
              </w:rPr>
              <w:t>商日</w:t>
            </w: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19-3班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外院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630" w:firstLineChars="30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周二下午</w:t>
            </w:r>
            <w:r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5-6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 xml:space="preserve">节 </w:t>
            </w:r>
            <w:r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《新编日语口译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基础篇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》，徐旻主编，上海外语教育出版社，2</w:t>
            </w:r>
            <w:r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11年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《日语概说》，皮细庚，上海外语教育出版社，1997年8月第1版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《最新实用日语语法中高级》，邱根成，上海译文出版社，2013年6月第1版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《中高级日语语法精解》，庵功雄等，外研社，2010年2月第1版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4072"/>
        <w:gridCol w:w="1081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sz w:val="18"/>
                <w:szCs w:val="18"/>
                <w:lang w:eastAsia="ja-JP"/>
              </w:rPr>
            </w:pPr>
            <w:r>
              <w:rPr>
                <w:rFonts w:ascii="宋体" w:hAnsi="宋体" w:eastAsia="宋体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第一课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ja-JP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ja-JP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sz w:val="18"/>
                <w:szCs w:val="18"/>
                <w:lang w:eastAsia="ja-JP"/>
              </w:rPr>
            </w:pPr>
            <w:r>
              <w:rPr>
                <w:rFonts w:ascii="宋体" w:hAnsi="宋体" w:eastAsia="宋体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第二课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ja-JP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ja-JP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sz w:val="18"/>
                <w:szCs w:val="18"/>
                <w:lang w:eastAsia="ja-JP"/>
              </w:rPr>
            </w:pPr>
            <w:r>
              <w:rPr>
                <w:rFonts w:ascii="宋体" w:hAnsi="宋体" w:eastAsia="宋体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第三课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ja-JP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ja-JP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sz w:val="18"/>
                <w:szCs w:val="18"/>
                <w:lang w:eastAsia="ja-JP"/>
              </w:rPr>
            </w:pPr>
            <w:r>
              <w:rPr>
                <w:rFonts w:ascii="宋体" w:hAnsi="宋体" w:eastAsia="宋体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第四课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ja-JP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sz w:val="18"/>
                <w:szCs w:val="18"/>
                <w:lang w:eastAsia="ja-JP"/>
              </w:rPr>
            </w:pPr>
            <w:r>
              <w:rPr>
                <w:rFonts w:ascii="宋体" w:hAnsi="宋体" w:eastAsia="宋体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813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十一放假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宋体" w:hAnsi="宋体" w:eastAsia="宋体"/>
                <w:sz w:val="18"/>
                <w:szCs w:val="18"/>
                <w:lang w:eastAsia="ja-JP"/>
              </w:rPr>
            </w:pPr>
            <w:r>
              <w:rPr>
                <w:rFonts w:ascii="宋体" w:hAnsi="宋体" w:eastAsia="宋体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第五课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ja-JP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ja-JP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第六课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ja-JP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ja-JP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第七课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第八课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第九课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第十课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第十一课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第十二课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第十三课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第十四课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54" w:beforeLines="15" w:after="54" w:afterLines="15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课后练习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 w:eastAsiaTheme="minorEastAsia"/>
                <w:kern w:val="0"/>
                <w:sz w:val="18"/>
                <w:szCs w:val="18"/>
                <w:lang w:eastAsia="zh-CN"/>
              </w:rPr>
              <w:t>第十五课</w:t>
            </w:r>
            <w:bookmarkStart w:id="0" w:name="_GoBack"/>
            <w:bookmarkEnd w:id="0"/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课后练习+复习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期末考试</w:t>
            </w:r>
          </w:p>
        </w:tc>
        <w:tc>
          <w:tcPr>
            <w:tcW w:w="10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仿宋" w:hAnsi="仿宋" w:eastAsia="仿宋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0"/>
              </w:rPr>
              <w:t>总评构成（1+</w:t>
            </w:r>
            <w:r>
              <w:rPr>
                <w:rFonts w:ascii="仿宋" w:hAnsi="仿宋" w:eastAsia="仿宋"/>
                <w:bCs/>
                <w:color w:val="000000"/>
                <w:szCs w:val="20"/>
              </w:rPr>
              <w:t>X</w:t>
            </w:r>
            <w:r>
              <w:rPr>
                <w:rFonts w:hint="eastAsia" w:ascii="仿宋" w:hAnsi="仿宋" w:eastAsia="仿宋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仿宋" w:hAnsi="仿宋" w:eastAsia="仿宋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仿宋" w:hAnsi="仿宋" w:eastAsia="仿宋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仿宋" w:hAnsi="仿宋" w:eastAsia="仿宋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仿宋" w:hAnsi="仿宋" w:eastAsia="仿宋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0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仿宋" w:hAnsi="仿宋" w:eastAsia="仿宋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仿宋" w:hAnsi="仿宋" w:eastAsia="仿宋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仿宋" w:hAnsi="仿宋" w:eastAsia="仿宋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0"/>
              </w:rPr>
              <w:t>第一次过程性考试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仿宋" w:hAnsi="仿宋" w:eastAsia="仿宋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仿宋" w:hAnsi="仿宋" w:eastAsia="仿宋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仿宋" w:hAnsi="仿宋" w:eastAsia="仿宋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0"/>
              </w:rPr>
              <w:t>第二次过程性考试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仿宋" w:hAnsi="仿宋" w:eastAsia="仿宋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仿宋" w:hAnsi="仿宋" w:eastAsia="仿宋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仿宋" w:hAnsi="仿宋" w:eastAsia="仿宋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0"/>
              </w:rPr>
              <w:t>第三次过程性考试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仿宋" w:hAnsi="仿宋" w:eastAsia="仿宋"/>
                <w:bCs/>
                <w:color w:val="000000"/>
                <w:szCs w:val="20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任课教师：翟文娟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5EAF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9640E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07CC6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C729F"/>
    <w:rsid w:val="001D1C00"/>
    <w:rsid w:val="001D3078"/>
    <w:rsid w:val="001D3C62"/>
    <w:rsid w:val="001D6B75"/>
    <w:rsid w:val="001E0243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066BA"/>
    <w:rsid w:val="00315225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2E10"/>
    <w:rsid w:val="003E152E"/>
    <w:rsid w:val="003F0A1F"/>
    <w:rsid w:val="003F51DB"/>
    <w:rsid w:val="003F5A06"/>
    <w:rsid w:val="003F6B48"/>
    <w:rsid w:val="0040254E"/>
    <w:rsid w:val="00402CF7"/>
    <w:rsid w:val="00405BBA"/>
    <w:rsid w:val="00415B53"/>
    <w:rsid w:val="00416E3A"/>
    <w:rsid w:val="00416EE2"/>
    <w:rsid w:val="00421F6F"/>
    <w:rsid w:val="00422249"/>
    <w:rsid w:val="00422B54"/>
    <w:rsid w:val="00423345"/>
    <w:rsid w:val="004267F8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17EBD"/>
    <w:rsid w:val="0052787A"/>
    <w:rsid w:val="005306A4"/>
    <w:rsid w:val="00530738"/>
    <w:rsid w:val="00531494"/>
    <w:rsid w:val="00541E3A"/>
    <w:rsid w:val="005452F2"/>
    <w:rsid w:val="00552F8A"/>
    <w:rsid w:val="00554878"/>
    <w:rsid w:val="00560B57"/>
    <w:rsid w:val="0056101B"/>
    <w:rsid w:val="0056466D"/>
    <w:rsid w:val="005667A8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21AD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660C"/>
    <w:rsid w:val="00697452"/>
    <w:rsid w:val="006A006A"/>
    <w:rsid w:val="006A069C"/>
    <w:rsid w:val="006A2DDC"/>
    <w:rsid w:val="006A4FA3"/>
    <w:rsid w:val="006A6E36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16998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146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0719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4015"/>
    <w:rsid w:val="008A2553"/>
    <w:rsid w:val="008B000C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7D87"/>
    <w:rsid w:val="00952512"/>
    <w:rsid w:val="009525CC"/>
    <w:rsid w:val="00954AB1"/>
    <w:rsid w:val="00954B2C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3702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552D"/>
    <w:rsid w:val="00A26225"/>
    <w:rsid w:val="00A3339A"/>
    <w:rsid w:val="00A33917"/>
    <w:rsid w:val="00A36DF9"/>
    <w:rsid w:val="00A423A6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C4C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6FBC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693F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5E4D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117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3DCE"/>
    <w:rsid w:val="00DD4204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5CDD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33AD3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31"/>
    <w:rsid w:val="00F948E3"/>
    <w:rsid w:val="00F95F7A"/>
    <w:rsid w:val="00F968BE"/>
    <w:rsid w:val="00FA57E1"/>
    <w:rsid w:val="00FA6A7E"/>
    <w:rsid w:val="00FB15A4"/>
    <w:rsid w:val="00FB1F55"/>
    <w:rsid w:val="00FB2FD3"/>
    <w:rsid w:val="00FB4AE3"/>
    <w:rsid w:val="00FC2035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BEB5700"/>
    <w:rsid w:val="2E59298A"/>
    <w:rsid w:val="33B01AD5"/>
    <w:rsid w:val="37E50B00"/>
    <w:rsid w:val="41B97A92"/>
    <w:rsid w:val="49DF08B3"/>
    <w:rsid w:val="56451D3C"/>
    <w:rsid w:val="5D736B80"/>
    <w:rsid w:val="65310993"/>
    <w:rsid w:val="670937EA"/>
    <w:rsid w:val="6A3E7FC9"/>
    <w:rsid w:val="6E256335"/>
    <w:rsid w:val="700912C5"/>
    <w:rsid w:val="74F62C86"/>
    <w:rsid w:val="78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7986E9-771A-4272-8ECA-AE7F6BB505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155</Words>
  <Characters>885</Characters>
  <Lines>7</Lines>
  <Paragraphs>2</Paragraphs>
  <TotalTime>70</TotalTime>
  <ScaleCrop>false</ScaleCrop>
  <LinksUpToDate>false</LinksUpToDate>
  <CharactersWithSpaces>1038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Administrator</cp:lastModifiedBy>
  <cp:lastPrinted>2015-03-18T03:45:00Z</cp:lastPrinted>
  <dcterms:modified xsi:type="dcterms:W3CDTF">2021-09-07T06:49:08Z</dcterms:modified>
  <dc:title>上海建桥学院教学进度计划表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D89470FD00D64C4489B024CFA700401F</vt:lpwstr>
  </property>
</Properties>
</file>